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KIEROWNIK ŚWIETLICY</w:t>
      </w:r>
    </w:p>
    <w:p>
      <w:r>
        <w:t xml:space="preserve">mgr Mariola Pietrucha </w:t>
      </w:r>
    </w:p>
    <w:p>
      <w:pPr>
        <w:rPr>
          <w:sz w:val="2"/>
          <w:szCs w:val="2"/>
        </w:rPr>
      </w:pPr>
    </w:p>
    <w:p>
      <w:r>
        <w:t>WYCHOWAWCY ŚWIETLICY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mgr Agata Siedlecka</w:t>
      </w:r>
    </w:p>
    <w:p>
      <w:r>
        <w:t xml:space="preserve">mgr Aneta Marciniak </w:t>
      </w:r>
    </w:p>
    <w:p>
      <w:r>
        <w:t xml:space="preserve">mgr Anna Maculewicz </w:t>
      </w:r>
    </w:p>
    <w:p>
      <w:r>
        <w:t xml:space="preserve">mgr Izabela Szeląg </w:t>
      </w:r>
    </w:p>
    <w:p>
      <w:r>
        <w:t xml:space="preserve">mgr Justyna Merchel </w:t>
      </w:r>
    </w:p>
    <w:p>
      <w:r>
        <w:t xml:space="preserve">mgr Magdalena Jedlińska </w:t>
      </w:r>
    </w:p>
    <w:p>
      <w:r>
        <w:t xml:space="preserve">mgr Magdalena Suchoparska </w:t>
      </w:r>
    </w:p>
    <w:p>
      <w:r>
        <w:t xml:space="preserve">mgr Małgorzata Traczyk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mgr Marta Banaszek</w:t>
      </w:r>
    </w:p>
    <w:p>
      <w:r>
        <w:t xml:space="preserve">mgr Paulina Majewska </w:t>
      </w:r>
    </w:p>
    <w:p>
      <w:pPr>
        <w:rPr>
          <w:rFonts w:hint="default"/>
          <w:lang w:val="pl-PL"/>
        </w:rPr>
      </w:pPr>
      <w:r>
        <w:t xml:space="preserve">mgr </w:t>
      </w:r>
      <w:r>
        <w:rPr>
          <w:rFonts w:hint="default"/>
          <w:lang w:val="pl-PL"/>
        </w:rPr>
        <w:t>Paulina Wilgos</w:t>
      </w:r>
      <w:bookmarkStart w:id="0" w:name="_GoBack"/>
      <w:bookmarkEnd w:id="0"/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mgr Paulina Zych</w:t>
      </w:r>
    </w:p>
    <w:p>
      <w:pPr>
        <w:rPr>
          <w:rFonts w:hint="default"/>
          <w:lang w:val="pl-PL"/>
        </w:rPr>
      </w:pPr>
      <w:r>
        <w:t xml:space="preserve">mgr Wioletta Kunkel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E"/>
    <w:rsid w:val="002E04F1"/>
    <w:rsid w:val="003858CE"/>
    <w:rsid w:val="00A051B8"/>
    <w:rsid w:val="00D96DFB"/>
    <w:rsid w:val="00EE109D"/>
    <w:rsid w:val="7E6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267</Characters>
  <Lines>2</Lines>
  <Paragraphs>1</Paragraphs>
  <TotalTime>4</TotalTime>
  <ScaleCrop>false</ScaleCrop>
  <LinksUpToDate>false</LinksUpToDate>
  <CharactersWithSpaces>310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2021-09-29T17:15:00Z</dcterms:created>
  <dc:creator>Mariola Pietrucha</dc:creator>
  <cp:lastModifiedBy>PC</cp:lastModifiedBy>
  <dcterms:modified xsi:type="dcterms:W3CDTF">2023-09-22T08:09:29Z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0A7C94BB105A4A04A7D393961B1EF29D_13</vt:lpwstr>
  </property>
</Properties>
</file>